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3E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5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Параграфы   70 – 73;    упр. 868, 869, 880, 881.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 w:rsidRPr="00FF42C6">
        <w:rPr>
          <w:rFonts w:ascii="Times New Roman" w:hAnsi="Times New Roman" w:cs="Times New Roman"/>
          <w:sz w:val="28"/>
        </w:rPr>
        <w:t>Выучить стихотворение А. Фета</w:t>
      </w:r>
      <w:r>
        <w:rPr>
          <w:rFonts w:ascii="Times New Roman" w:hAnsi="Times New Roman" w:cs="Times New Roman"/>
          <w:sz w:val="28"/>
        </w:rPr>
        <w:t xml:space="preserve"> «Еще весны душистой нега…».</w:t>
      </w:r>
    </w:p>
    <w:p w:rsidR="00944952" w:rsidRDefault="00944952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 131;    упр. 666, 667, 672, 677.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Читать стр. 135 - 262    М. Метерлинк  «Синяя птица».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  155;    упр. 448, 455, 461.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944952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Выучить стихотворение Н</w:t>
      </w:r>
      <w:r w:rsidR="00FF42C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Гумилева «Капитаны».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</w:t>
      </w:r>
      <w:r w:rsidR="00944952">
        <w:rPr>
          <w:rFonts w:ascii="Times New Roman" w:hAnsi="Times New Roman" w:cs="Times New Roman"/>
          <w:sz w:val="28"/>
        </w:rPr>
        <w:t xml:space="preserve">  199</w:t>
      </w:r>
      <w:r>
        <w:rPr>
          <w:rFonts w:ascii="Times New Roman" w:hAnsi="Times New Roman" w:cs="Times New Roman"/>
          <w:sz w:val="28"/>
        </w:rPr>
        <w:t>;</w:t>
      </w:r>
      <w:r w:rsidR="00944952">
        <w:rPr>
          <w:rFonts w:ascii="Times New Roman" w:hAnsi="Times New Roman" w:cs="Times New Roman"/>
          <w:sz w:val="28"/>
        </w:rPr>
        <w:t xml:space="preserve">    упр. 407, 417, 420</w:t>
      </w:r>
      <w:r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944952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Подготовить доклад о жизни и творчестве А. И</w:t>
      </w:r>
      <w:r w:rsidR="00FF42C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Куприна «По страницам жизни и творчества писателя».</w:t>
      </w:r>
    </w:p>
    <w:p w:rsidR="00944952" w:rsidRDefault="00944952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Читать: А. И. Куприн «Гамбринус»;</w:t>
      </w:r>
    </w:p>
    <w:p w:rsidR="00944952" w:rsidRDefault="00944952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Н. С. Гумилев «Золотой рыцарь».</w:t>
      </w:r>
    </w:p>
    <w:p w:rsidR="00944952" w:rsidRDefault="00944952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sectPr w:rsidR="00FF42C6" w:rsidRPr="00FF42C6" w:rsidSect="00FF42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C6"/>
    <w:rsid w:val="007C203E"/>
    <w:rsid w:val="00944952"/>
    <w:rsid w:val="00FF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3</cp:revision>
  <dcterms:created xsi:type="dcterms:W3CDTF">2014-03-31T20:54:00Z</dcterms:created>
  <dcterms:modified xsi:type="dcterms:W3CDTF">2014-03-31T21:08:00Z</dcterms:modified>
</cp:coreProperties>
</file>